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EA906" w14:textId="5E1C9590" w:rsidR="00CF70BD" w:rsidRPr="00624BF5" w:rsidRDefault="00624BF5" w:rsidP="00624BF5">
      <w:pPr>
        <w:ind w:left="2160"/>
        <w:jc w:val="center"/>
        <w:rPr>
          <w:rFonts w:ascii="Times New Roman" w:hAnsi="Times New Roman" w:cs="Times New Roman"/>
          <w:sz w:val="24"/>
          <w:szCs w:val="24"/>
        </w:rPr>
      </w:pPr>
      <w:r>
        <w:rPr>
          <w:noProof/>
        </w:rPr>
        <w:drawing>
          <wp:anchor distT="0" distB="0" distL="114300" distR="114300" simplePos="0" relativeHeight="251658240" behindDoc="1" locked="0" layoutInCell="1" allowOverlap="1" wp14:anchorId="4E3C27C9" wp14:editId="333B25B0">
            <wp:simplePos x="0" y="0"/>
            <wp:positionH relativeFrom="margin">
              <wp:posOffset>147320</wp:posOffset>
            </wp:positionH>
            <wp:positionV relativeFrom="paragraph">
              <wp:posOffset>0</wp:posOffset>
            </wp:positionV>
            <wp:extent cx="1202055" cy="1202055"/>
            <wp:effectExtent l="0" t="0" r="0" b="0"/>
            <wp:wrapTight wrapText="bothSides">
              <wp:wrapPolygon edited="0">
                <wp:start x="5135" y="0"/>
                <wp:lineTo x="0" y="5477"/>
                <wp:lineTo x="342" y="14377"/>
                <wp:lineTo x="685" y="17116"/>
                <wp:lineTo x="9585" y="20539"/>
                <wp:lineTo x="9927" y="21223"/>
                <wp:lineTo x="11981" y="21223"/>
                <wp:lineTo x="12323" y="20539"/>
                <wp:lineTo x="19170" y="17116"/>
                <wp:lineTo x="21223" y="11981"/>
                <wp:lineTo x="21223" y="10954"/>
                <wp:lineTo x="19512" y="8558"/>
                <wp:lineTo x="17116" y="6162"/>
                <wp:lineTo x="6846" y="0"/>
                <wp:lineTo x="5135" y="0"/>
              </wp:wrapPolygon>
            </wp:wrapTight>
            <wp:docPr id="2" name="Picture 2" descr="The South Carolina Native Plant Soci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South Carolina Native Plant Societ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2055" cy="1202055"/>
                    </a:xfrm>
                    <a:prstGeom prst="rect">
                      <a:avLst/>
                    </a:prstGeom>
                    <a:noFill/>
                    <a:ln>
                      <a:noFill/>
                    </a:ln>
                  </pic:spPr>
                </pic:pic>
              </a:graphicData>
            </a:graphic>
            <wp14:sizeRelH relativeFrom="page">
              <wp14:pctWidth>0</wp14:pctWidth>
            </wp14:sizeRelH>
            <wp14:sizeRelV relativeFrom="page">
              <wp14:pctHeight>0</wp14:pctHeight>
            </wp14:sizeRelV>
          </wp:anchor>
        </w:drawing>
      </w:r>
      <w:r w:rsidR="00A0778E" w:rsidRPr="00624BF5">
        <w:rPr>
          <w:rFonts w:ascii="Times New Roman" w:hAnsi="Times New Roman" w:cs="Times New Roman"/>
          <w:sz w:val="24"/>
          <w:szCs w:val="24"/>
        </w:rPr>
        <w:t>South Carolina Native Plant Society – Lowcountry Chapter</w:t>
      </w:r>
    </w:p>
    <w:p w14:paraId="20129726" w14:textId="5FF53C71" w:rsidR="00A0778E" w:rsidRPr="00624BF5" w:rsidRDefault="00A0778E" w:rsidP="00D74F9B">
      <w:pPr>
        <w:contextualSpacing/>
        <w:jc w:val="center"/>
        <w:rPr>
          <w:rFonts w:ascii="Times New Roman" w:hAnsi="Times New Roman" w:cs="Times New Roman"/>
          <w:b/>
          <w:bCs/>
          <w:sz w:val="32"/>
          <w:szCs w:val="32"/>
        </w:rPr>
      </w:pPr>
      <w:r w:rsidRPr="00624BF5">
        <w:rPr>
          <w:rFonts w:ascii="Times New Roman" w:hAnsi="Times New Roman" w:cs="Times New Roman"/>
          <w:b/>
          <w:bCs/>
          <w:sz w:val="32"/>
          <w:szCs w:val="32"/>
        </w:rPr>
        <w:t>Community Grant Program:</w:t>
      </w:r>
    </w:p>
    <w:p w14:paraId="2C3A5D8E" w14:textId="0DC68EEA" w:rsidR="00A0778E" w:rsidRPr="00624BF5" w:rsidRDefault="00A0778E" w:rsidP="00D74F9B">
      <w:pPr>
        <w:contextualSpacing/>
        <w:jc w:val="center"/>
        <w:rPr>
          <w:rFonts w:ascii="Times New Roman" w:hAnsi="Times New Roman" w:cs="Times New Roman"/>
          <w:b/>
          <w:bCs/>
          <w:sz w:val="32"/>
          <w:szCs w:val="32"/>
        </w:rPr>
      </w:pPr>
      <w:r w:rsidRPr="00624BF5">
        <w:rPr>
          <w:rFonts w:ascii="Times New Roman" w:hAnsi="Times New Roman" w:cs="Times New Roman"/>
          <w:b/>
          <w:bCs/>
          <w:sz w:val="32"/>
          <w:szCs w:val="32"/>
        </w:rPr>
        <w:t>Community Project Funding Criteria</w:t>
      </w:r>
    </w:p>
    <w:p w14:paraId="5B66699B" w14:textId="77777777" w:rsidR="00D74F9B" w:rsidRPr="00624BF5" w:rsidRDefault="00D74F9B" w:rsidP="00D74F9B">
      <w:pPr>
        <w:contextualSpacing/>
        <w:jc w:val="center"/>
        <w:rPr>
          <w:rFonts w:ascii="Times New Roman" w:hAnsi="Times New Roman" w:cs="Times New Roman"/>
          <w:sz w:val="18"/>
          <w:szCs w:val="18"/>
        </w:rPr>
      </w:pPr>
    </w:p>
    <w:p w14:paraId="3FAD09DA" w14:textId="2124E44A" w:rsidR="00A0778E" w:rsidRPr="00D74F9B" w:rsidRDefault="0050113D" w:rsidP="00624BF5">
      <w:pPr>
        <w:contextualSpacing/>
        <w:jc w:val="center"/>
        <w:rPr>
          <w:rFonts w:ascii="Times New Roman" w:hAnsi="Times New Roman" w:cs="Times New Roman"/>
          <w:sz w:val="24"/>
          <w:szCs w:val="24"/>
        </w:rPr>
      </w:pPr>
      <w:r>
        <w:rPr>
          <w:rFonts w:ascii="Times New Roman" w:hAnsi="Times New Roman" w:cs="Times New Roman"/>
          <w:sz w:val="24"/>
          <w:szCs w:val="24"/>
        </w:rPr>
        <w:t>Febru</w:t>
      </w:r>
      <w:r w:rsidR="00A0778E" w:rsidRPr="00624BF5">
        <w:rPr>
          <w:rFonts w:ascii="Times New Roman" w:hAnsi="Times New Roman" w:cs="Times New Roman"/>
          <w:sz w:val="24"/>
          <w:szCs w:val="24"/>
        </w:rPr>
        <w:t>ary 2022</w:t>
      </w:r>
    </w:p>
    <w:p w14:paraId="7788109F" w14:textId="77777777" w:rsidR="00624BF5" w:rsidRPr="00624BF5" w:rsidRDefault="00624BF5">
      <w:pPr>
        <w:rPr>
          <w:rFonts w:ascii="Times New Roman" w:hAnsi="Times New Roman" w:cs="Times New Roman"/>
          <w:sz w:val="10"/>
          <w:szCs w:val="10"/>
        </w:rPr>
      </w:pPr>
    </w:p>
    <w:p w14:paraId="02538AD2" w14:textId="5D18B435" w:rsidR="00A0778E" w:rsidRPr="00624BF5" w:rsidRDefault="00A0778E">
      <w:pPr>
        <w:rPr>
          <w:rFonts w:ascii="Times New Roman" w:hAnsi="Times New Roman" w:cs="Times New Roman"/>
        </w:rPr>
      </w:pPr>
      <w:r w:rsidRPr="00624BF5">
        <w:rPr>
          <w:rFonts w:ascii="Times New Roman" w:hAnsi="Times New Roman" w:cs="Times New Roman"/>
        </w:rPr>
        <w:t>Community Projects must be directed at protecting, preserving, restoring, and/or education the public about native plants or plant communities in the Lowcountry of South Carolina (we will only consider projects in Beaufort, Berkeley, Charleston, Colleton, Dorchester, Georgetown, and Horry counties). Priority will be given to those projects involving public land, cultural significance, rare species, or the removal of invasive/exotic species.</w:t>
      </w:r>
    </w:p>
    <w:p w14:paraId="00199DFC" w14:textId="1F28FA40" w:rsidR="00A0778E" w:rsidRPr="00624BF5" w:rsidRDefault="00A0778E">
      <w:pPr>
        <w:rPr>
          <w:rFonts w:ascii="Times New Roman" w:hAnsi="Times New Roman" w:cs="Times New Roman"/>
          <w:b/>
          <w:bCs/>
          <w:u w:val="single"/>
        </w:rPr>
      </w:pPr>
      <w:r w:rsidRPr="00624BF5">
        <w:rPr>
          <w:rFonts w:ascii="Times New Roman" w:hAnsi="Times New Roman" w:cs="Times New Roman"/>
          <w:b/>
          <w:bCs/>
          <w:u w:val="single"/>
        </w:rPr>
        <w:t>Requirements:</w:t>
      </w:r>
    </w:p>
    <w:p w14:paraId="02153A8D" w14:textId="55870F3B" w:rsidR="00A0778E" w:rsidRPr="00624BF5" w:rsidRDefault="00A0778E" w:rsidP="00A0778E">
      <w:pPr>
        <w:pStyle w:val="ListParagraph"/>
        <w:numPr>
          <w:ilvl w:val="0"/>
          <w:numId w:val="1"/>
        </w:numPr>
        <w:rPr>
          <w:rFonts w:ascii="Times New Roman" w:hAnsi="Times New Roman" w:cs="Times New Roman"/>
        </w:rPr>
      </w:pPr>
      <w:r w:rsidRPr="00624BF5">
        <w:rPr>
          <w:rFonts w:ascii="Times New Roman" w:hAnsi="Times New Roman" w:cs="Times New Roman"/>
        </w:rPr>
        <w:t>Applicants must demonstrate that they have means (</w:t>
      </w:r>
      <w:r w:rsidR="00C508A5">
        <w:rPr>
          <w:rFonts w:ascii="Times New Roman" w:hAnsi="Times New Roman" w:cs="Times New Roman"/>
        </w:rPr>
        <w:t>capacity</w:t>
      </w:r>
      <w:r w:rsidRPr="00624BF5">
        <w:rPr>
          <w:rFonts w:ascii="Times New Roman" w:hAnsi="Times New Roman" w:cs="Times New Roman"/>
        </w:rPr>
        <w:t>, time, etc.) available to complete and maintain the project.</w:t>
      </w:r>
    </w:p>
    <w:p w14:paraId="26FB2019" w14:textId="7DED1097" w:rsidR="00A0778E" w:rsidRPr="00624BF5" w:rsidRDefault="00A0778E" w:rsidP="00A0778E">
      <w:pPr>
        <w:pStyle w:val="ListParagraph"/>
        <w:numPr>
          <w:ilvl w:val="0"/>
          <w:numId w:val="1"/>
        </w:numPr>
        <w:rPr>
          <w:rFonts w:ascii="Times New Roman" w:hAnsi="Times New Roman" w:cs="Times New Roman"/>
        </w:rPr>
      </w:pPr>
      <w:r w:rsidRPr="00624BF5">
        <w:rPr>
          <w:rFonts w:ascii="Times New Roman" w:hAnsi="Times New Roman" w:cs="Times New Roman"/>
        </w:rPr>
        <w:t xml:space="preserve">If applicants do not own the property, they must provide documentation that permission has been granted by property owner for the project. </w:t>
      </w:r>
      <w:r w:rsidR="00D74F9B" w:rsidRPr="00624BF5">
        <w:rPr>
          <w:rFonts w:ascii="Times New Roman" w:hAnsi="Times New Roman" w:cs="Times New Roman"/>
        </w:rPr>
        <w:t>Community</w:t>
      </w:r>
      <w:r w:rsidRPr="00624BF5">
        <w:rPr>
          <w:rFonts w:ascii="Times New Roman" w:hAnsi="Times New Roman" w:cs="Times New Roman"/>
        </w:rPr>
        <w:t xml:space="preserve"> project funds are not to be used on personal property or for personal gain.</w:t>
      </w:r>
    </w:p>
    <w:p w14:paraId="3F7E2E45" w14:textId="1DBCD05A" w:rsidR="00A0778E" w:rsidRPr="00624BF5" w:rsidRDefault="00A0778E" w:rsidP="00A0778E">
      <w:pPr>
        <w:pStyle w:val="ListParagraph"/>
        <w:numPr>
          <w:ilvl w:val="0"/>
          <w:numId w:val="1"/>
        </w:numPr>
        <w:rPr>
          <w:rFonts w:ascii="Times New Roman" w:hAnsi="Times New Roman" w:cs="Times New Roman"/>
        </w:rPr>
      </w:pPr>
      <w:r w:rsidRPr="00624BF5">
        <w:rPr>
          <w:rFonts w:ascii="Times New Roman" w:hAnsi="Times New Roman" w:cs="Times New Roman"/>
        </w:rPr>
        <w:t xml:space="preserve">Projects should be scheduled to begin within one year of issuance. Awardees are required to provide </w:t>
      </w:r>
      <w:r w:rsidR="00D74F9B" w:rsidRPr="00624BF5">
        <w:rPr>
          <w:rFonts w:ascii="Times New Roman" w:hAnsi="Times New Roman" w:cs="Times New Roman"/>
        </w:rPr>
        <w:t>proof</w:t>
      </w:r>
      <w:r w:rsidRPr="00624BF5">
        <w:rPr>
          <w:rFonts w:ascii="Times New Roman" w:hAnsi="Times New Roman" w:cs="Times New Roman"/>
        </w:rPr>
        <w:t xml:space="preserve"> of project </w:t>
      </w:r>
      <w:r w:rsidR="00D74F9B" w:rsidRPr="00624BF5">
        <w:rPr>
          <w:rFonts w:ascii="Times New Roman" w:hAnsi="Times New Roman" w:cs="Times New Roman"/>
        </w:rPr>
        <w:t>completion</w:t>
      </w:r>
      <w:r w:rsidRPr="00624BF5">
        <w:rPr>
          <w:rFonts w:ascii="Times New Roman" w:hAnsi="Times New Roman" w:cs="Times New Roman"/>
        </w:rPr>
        <w:t>, such as photos or maps (if applicable).</w:t>
      </w:r>
    </w:p>
    <w:p w14:paraId="2D9530F1" w14:textId="00ABDB98" w:rsidR="00A0778E" w:rsidRPr="00624BF5" w:rsidRDefault="00A0778E" w:rsidP="00A0778E">
      <w:pPr>
        <w:pStyle w:val="ListParagraph"/>
        <w:numPr>
          <w:ilvl w:val="0"/>
          <w:numId w:val="1"/>
        </w:numPr>
        <w:rPr>
          <w:rFonts w:ascii="Times New Roman" w:hAnsi="Times New Roman" w:cs="Times New Roman"/>
        </w:rPr>
      </w:pPr>
      <w:r w:rsidRPr="00624BF5">
        <w:rPr>
          <w:rFonts w:ascii="Times New Roman" w:hAnsi="Times New Roman" w:cs="Times New Roman"/>
        </w:rPr>
        <w:t>After completion, a tour of the project site or a presentation about the project during a SCNPS Lowcountry monthly meeting (at the Citadel or online) is required.</w:t>
      </w:r>
    </w:p>
    <w:p w14:paraId="5C14098C" w14:textId="0B1A1F13" w:rsidR="00A0778E" w:rsidRPr="00624BF5" w:rsidRDefault="00A0778E" w:rsidP="00A0778E">
      <w:pPr>
        <w:pStyle w:val="ListParagraph"/>
        <w:numPr>
          <w:ilvl w:val="0"/>
          <w:numId w:val="1"/>
        </w:numPr>
        <w:rPr>
          <w:rFonts w:ascii="Times New Roman" w:hAnsi="Times New Roman" w:cs="Times New Roman"/>
        </w:rPr>
      </w:pPr>
      <w:r w:rsidRPr="00624BF5">
        <w:rPr>
          <w:rFonts w:ascii="Times New Roman" w:hAnsi="Times New Roman" w:cs="Times New Roman"/>
        </w:rPr>
        <w:t>Applicants may only apply for one project per fiscal year.</w:t>
      </w:r>
    </w:p>
    <w:p w14:paraId="0426E5B6" w14:textId="747E4134" w:rsidR="00A0778E" w:rsidRPr="00624BF5" w:rsidRDefault="00A0778E" w:rsidP="00A0778E">
      <w:pPr>
        <w:rPr>
          <w:rFonts w:ascii="Times New Roman" w:hAnsi="Times New Roman" w:cs="Times New Roman"/>
        </w:rPr>
      </w:pPr>
      <w:r w:rsidRPr="00624BF5">
        <w:rPr>
          <w:rFonts w:ascii="Times New Roman" w:hAnsi="Times New Roman" w:cs="Times New Roman"/>
        </w:rPr>
        <w:t xml:space="preserve">For consideration, </w:t>
      </w:r>
      <w:r w:rsidRPr="00624BF5">
        <w:rPr>
          <w:rFonts w:ascii="Times New Roman" w:hAnsi="Times New Roman" w:cs="Times New Roman"/>
          <w:b/>
          <w:bCs/>
        </w:rPr>
        <w:t xml:space="preserve">applicant must </w:t>
      </w:r>
      <w:proofErr w:type="gramStart"/>
      <w:r w:rsidRPr="00624BF5">
        <w:rPr>
          <w:rFonts w:ascii="Times New Roman" w:hAnsi="Times New Roman" w:cs="Times New Roman"/>
          <w:b/>
          <w:bCs/>
        </w:rPr>
        <w:t>submit an application</w:t>
      </w:r>
      <w:proofErr w:type="gramEnd"/>
      <w:r w:rsidRPr="00624BF5">
        <w:rPr>
          <w:rFonts w:ascii="Times New Roman" w:hAnsi="Times New Roman" w:cs="Times New Roman"/>
          <w:b/>
          <w:bCs/>
        </w:rPr>
        <w:t xml:space="preserve"> (maximin of 3 pages)</w:t>
      </w:r>
      <w:r w:rsidRPr="00624BF5">
        <w:rPr>
          <w:rFonts w:ascii="Times New Roman" w:hAnsi="Times New Roman" w:cs="Times New Roman"/>
        </w:rPr>
        <w:t xml:space="preserve"> that includes</w:t>
      </w:r>
    </w:p>
    <w:p w14:paraId="2A9855F6" w14:textId="420F92E0" w:rsidR="00A0778E" w:rsidRPr="00624BF5" w:rsidRDefault="00A0778E" w:rsidP="00A0778E">
      <w:pPr>
        <w:pStyle w:val="ListParagraph"/>
        <w:numPr>
          <w:ilvl w:val="0"/>
          <w:numId w:val="2"/>
        </w:numPr>
        <w:rPr>
          <w:rFonts w:ascii="Times New Roman" w:hAnsi="Times New Roman" w:cs="Times New Roman"/>
        </w:rPr>
      </w:pPr>
      <w:r w:rsidRPr="00624BF5">
        <w:rPr>
          <w:rFonts w:ascii="Times New Roman" w:hAnsi="Times New Roman" w:cs="Times New Roman"/>
        </w:rPr>
        <w:t>Project contact (including phone number and email address)</w:t>
      </w:r>
    </w:p>
    <w:p w14:paraId="6A827609" w14:textId="4BA8DC63" w:rsidR="00A0778E" w:rsidRPr="00624BF5" w:rsidRDefault="00A0778E" w:rsidP="00A0778E">
      <w:pPr>
        <w:pStyle w:val="ListParagraph"/>
        <w:numPr>
          <w:ilvl w:val="0"/>
          <w:numId w:val="2"/>
        </w:numPr>
        <w:rPr>
          <w:rFonts w:ascii="Times New Roman" w:hAnsi="Times New Roman" w:cs="Times New Roman"/>
        </w:rPr>
      </w:pPr>
      <w:r w:rsidRPr="00624BF5">
        <w:rPr>
          <w:rFonts w:ascii="Times New Roman" w:hAnsi="Times New Roman" w:cs="Times New Roman"/>
        </w:rPr>
        <w:t>Location</w:t>
      </w:r>
    </w:p>
    <w:p w14:paraId="7A4B2647" w14:textId="1F8FF153" w:rsidR="00A0778E" w:rsidRPr="00624BF5" w:rsidRDefault="00A0778E" w:rsidP="00A0778E">
      <w:pPr>
        <w:pStyle w:val="ListParagraph"/>
        <w:numPr>
          <w:ilvl w:val="0"/>
          <w:numId w:val="2"/>
        </w:numPr>
        <w:rPr>
          <w:rFonts w:ascii="Times New Roman" w:hAnsi="Times New Roman" w:cs="Times New Roman"/>
        </w:rPr>
      </w:pPr>
      <w:r w:rsidRPr="00624BF5">
        <w:rPr>
          <w:rFonts w:ascii="Times New Roman" w:hAnsi="Times New Roman" w:cs="Times New Roman"/>
        </w:rPr>
        <w:t>Budget (include any matching funds – source and amounts)</w:t>
      </w:r>
    </w:p>
    <w:p w14:paraId="7029CC33" w14:textId="199F4CEE" w:rsidR="00A0778E" w:rsidRPr="00624BF5" w:rsidRDefault="00A0778E" w:rsidP="00A0778E">
      <w:pPr>
        <w:pStyle w:val="ListParagraph"/>
        <w:numPr>
          <w:ilvl w:val="0"/>
          <w:numId w:val="2"/>
        </w:numPr>
        <w:rPr>
          <w:rFonts w:ascii="Times New Roman" w:hAnsi="Times New Roman" w:cs="Times New Roman"/>
        </w:rPr>
      </w:pPr>
      <w:r w:rsidRPr="00624BF5">
        <w:rPr>
          <w:rFonts w:ascii="Times New Roman" w:hAnsi="Times New Roman" w:cs="Times New Roman"/>
        </w:rPr>
        <w:t>Description of how this project benefits or demonstrates the value of native plants</w:t>
      </w:r>
    </w:p>
    <w:p w14:paraId="0F5704F5" w14:textId="154FE704" w:rsidR="00A0778E" w:rsidRPr="00624BF5" w:rsidRDefault="00A0778E" w:rsidP="00A0778E">
      <w:pPr>
        <w:pStyle w:val="ListParagraph"/>
        <w:numPr>
          <w:ilvl w:val="0"/>
          <w:numId w:val="2"/>
        </w:numPr>
        <w:rPr>
          <w:rFonts w:ascii="Times New Roman" w:hAnsi="Times New Roman" w:cs="Times New Roman"/>
        </w:rPr>
      </w:pPr>
      <w:r w:rsidRPr="00624BF5">
        <w:rPr>
          <w:rFonts w:ascii="Times New Roman" w:hAnsi="Times New Roman" w:cs="Times New Roman"/>
        </w:rPr>
        <w:t>Discussion of whom the project will affect and how</w:t>
      </w:r>
    </w:p>
    <w:p w14:paraId="5E2FFD81" w14:textId="65C483D6" w:rsidR="00A0778E" w:rsidRPr="00624BF5" w:rsidRDefault="00D74F9B" w:rsidP="00A0778E">
      <w:pPr>
        <w:pStyle w:val="ListParagraph"/>
        <w:numPr>
          <w:ilvl w:val="0"/>
          <w:numId w:val="2"/>
        </w:numPr>
        <w:rPr>
          <w:rFonts w:ascii="Times New Roman" w:hAnsi="Times New Roman" w:cs="Times New Roman"/>
        </w:rPr>
      </w:pPr>
      <w:r w:rsidRPr="00624BF5">
        <w:rPr>
          <w:rFonts w:ascii="Times New Roman" w:hAnsi="Times New Roman" w:cs="Times New Roman"/>
        </w:rPr>
        <w:t>Timeline</w:t>
      </w:r>
      <w:r w:rsidR="00A0778E" w:rsidRPr="00624BF5">
        <w:rPr>
          <w:rFonts w:ascii="Times New Roman" w:hAnsi="Times New Roman" w:cs="Times New Roman"/>
        </w:rPr>
        <w:t xml:space="preserve"> for completion</w:t>
      </w:r>
    </w:p>
    <w:p w14:paraId="1130F33E" w14:textId="4DB25634" w:rsidR="00A0778E" w:rsidRPr="00624BF5" w:rsidRDefault="00A0778E" w:rsidP="00A0778E">
      <w:pPr>
        <w:pStyle w:val="ListParagraph"/>
        <w:numPr>
          <w:ilvl w:val="0"/>
          <w:numId w:val="2"/>
        </w:numPr>
        <w:rPr>
          <w:rFonts w:ascii="Times New Roman" w:hAnsi="Times New Roman" w:cs="Times New Roman"/>
        </w:rPr>
      </w:pPr>
      <w:r w:rsidRPr="00624BF5">
        <w:rPr>
          <w:rFonts w:ascii="Times New Roman" w:hAnsi="Times New Roman" w:cs="Times New Roman"/>
        </w:rPr>
        <w:t>Description of how project will be sustained/maintained over time</w:t>
      </w:r>
    </w:p>
    <w:p w14:paraId="4DA1ED25" w14:textId="6AA0748F" w:rsidR="00A0778E" w:rsidRPr="00624BF5" w:rsidRDefault="00A0778E" w:rsidP="00A0778E">
      <w:pPr>
        <w:pStyle w:val="ListParagraph"/>
        <w:numPr>
          <w:ilvl w:val="0"/>
          <w:numId w:val="2"/>
        </w:numPr>
        <w:rPr>
          <w:rFonts w:ascii="Times New Roman" w:hAnsi="Times New Roman" w:cs="Times New Roman"/>
        </w:rPr>
      </w:pPr>
      <w:r w:rsidRPr="00624BF5">
        <w:rPr>
          <w:rFonts w:ascii="Times New Roman" w:hAnsi="Times New Roman" w:cs="Times New Roman"/>
        </w:rPr>
        <w:t>Letters of support from identified partners and/or landowners</w:t>
      </w:r>
    </w:p>
    <w:p w14:paraId="28A4802C" w14:textId="578D2B85" w:rsidR="00A0778E" w:rsidRPr="00624BF5" w:rsidRDefault="00A0778E" w:rsidP="00A0778E">
      <w:pPr>
        <w:rPr>
          <w:rFonts w:ascii="Times New Roman" w:hAnsi="Times New Roman" w:cs="Times New Roman"/>
        </w:rPr>
      </w:pPr>
      <w:r w:rsidRPr="00624BF5">
        <w:rPr>
          <w:rFonts w:ascii="Times New Roman" w:hAnsi="Times New Roman" w:cs="Times New Roman"/>
          <w:b/>
          <w:bCs/>
          <w:u w:val="single"/>
        </w:rPr>
        <w:t>Award amounts:</w:t>
      </w:r>
      <w:r w:rsidRPr="00624BF5">
        <w:rPr>
          <w:rFonts w:ascii="Times New Roman" w:hAnsi="Times New Roman" w:cs="Times New Roman"/>
        </w:rPr>
        <w:t xml:space="preserve"> Individual award amounts will not exceed $1,000. Awards will be given at the discretion of the Board of the Lowcountry Chapter of the SCNPS.</w:t>
      </w:r>
    </w:p>
    <w:p w14:paraId="7E09CEEA" w14:textId="294A9F97" w:rsidR="00A0778E" w:rsidRPr="00624BF5" w:rsidRDefault="00A0778E" w:rsidP="00A0778E">
      <w:pPr>
        <w:rPr>
          <w:rFonts w:ascii="Times New Roman" w:hAnsi="Times New Roman" w:cs="Times New Roman"/>
        </w:rPr>
      </w:pPr>
      <w:r w:rsidRPr="00624BF5">
        <w:rPr>
          <w:rFonts w:ascii="Times New Roman" w:hAnsi="Times New Roman" w:cs="Times New Roman"/>
          <w:b/>
          <w:bCs/>
          <w:u w:val="single"/>
        </w:rPr>
        <w:t>Application deadlines:</w:t>
      </w:r>
      <w:r w:rsidR="00624BF5">
        <w:rPr>
          <w:rFonts w:ascii="Times New Roman" w:hAnsi="Times New Roman" w:cs="Times New Roman"/>
        </w:rPr>
        <w:t xml:space="preserve"> </w:t>
      </w:r>
      <w:r w:rsidRPr="00624BF5">
        <w:rPr>
          <w:rFonts w:ascii="Times New Roman" w:hAnsi="Times New Roman" w:cs="Times New Roman"/>
        </w:rPr>
        <w:t xml:space="preserve">Spring 2022 </w:t>
      </w:r>
      <w:r w:rsidR="00D74F9B" w:rsidRPr="00624BF5">
        <w:rPr>
          <w:rFonts w:ascii="Times New Roman" w:hAnsi="Times New Roman" w:cs="Times New Roman"/>
        </w:rPr>
        <w:t>proposals</w:t>
      </w:r>
      <w:r w:rsidRPr="00624BF5">
        <w:rPr>
          <w:rFonts w:ascii="Times New Roman" w:hAnsi="Times New Roman" w:cs="Times New Roman"/>
        </w:rPr>
        <w:t xml:space="preserve"> will be accepted until </w:t>
      </w:r>
      <w:r w:rsidR="004C1400">
        <w:rPr>
          <w:rFonts w:ascii="Times New Roman" w:hAnsi="Times New Roman" w:cs="Times New Roman"/>
        </w:rPr>
        <w:t>March 1</w:t>
      </w:r>
      <w:r w:rsidR="004C1400" w:rsidRPr="004C1400">
        <w:rPr>
          <w:rFonts w:ascii="Times New Roman" w:hAnsi="Times New Roman" w:cs="Times New Roman"/>
          <w:vertAlign w:val="superscript"/>
        </w:rPr>
        <w:t>st</w:t>
      </w:r>
      <w:r w:rsidRPr="00624BF5">
        <w:rPr>
          <w:rFonts w:ascii="Times New Roman" w:hAnsi="Times New Roman" w:cs="Times New Roman"/>
        </w:rPr>
        <w:t xml:space="preserve"> and awarded by </w:t>
      </w:r>
      <w:r w:rsidR="004C1400">
        <w:rPr>
          <w:rFonts w:ascii="Times New Roman" w:hAnsi="Times New Roman" w:cs="Times New Roman"/>
        </w:rPr>
        <w:t>April 1</w:t>
      </w:r>
      <w:r w:rsidR="004C1400" w:rsidRPr="004C1400">
        <w:rPr>
          <w:rFonts w:ascii="Times New Roman" w:hAnsi="Times New Roman" w:cs="Times New Roman"/>
          <w:vertAlign w:val="superscript"/>
        </w:rPr>
        <w:t>st</w:t>
      </w:r>
      <w:r w:rsidR="004C1400">
        <w:rPr>
          <w:rFonts w:ascii="Times New Roman" w:hAnsi="Times New Roman" w:cs="Times New Roman"/>
        </w:rPr>
        <w:t xml:space="preserve">. </w:t>
      </w:r>
    </w:p>
    <w:p w14:paraId="2A4C7BC0" w14:textId="3AC903D1" w:rsidR="00A0778E" w:rsidRPr="00624BF5" w:rsidRDefault="00A0778E" w:rsidP="00A0778E">
      <w:pPr>
        <w:rPr>
          <w:rFonts w:ascii="Times New Roman" w:hAnsi="Times New Roman" w:cs="Times New Roman"/>
        </w:rPr>
      </w:pPr>
      <w:r w:rsidRPr="00624BF5">
        <w:rPr>
          <w:rFonts w:ascii="Times New Roman" w:hAnsi="Times New Roman" w:cs="Times New Roman"/>
          <w:b/>
          <w:bCs/>
          <w:u w:val="single"/>
        </w:rPr>
        <w:t>Contact:</w:t>
      </w:r>
      <w:r w:rsidRPr="00624BF5">
        <w:rPr>
          <w:rFonts w:ascii="Times New Roman" w:hAnsi="Times New Roman" w:cs="Times New Roman"/>
        </w:rPr>
        <w:t xml:space="preserve"> For additional information and to submit your application </w:t>
      </w:r>
      <w:r w:rsidR="00D74F9B" w:rsidRPr="00624BF5">
        <w:rPr>
          <w:rFonts w:ascii="Times New Roman" w:hAnsi="Times New Roman" w:cs="Times New Roman"/>
        </w:rPr>
        <w:t>electronically</w:t>
      </w:r>
      <w:r w:rsidRPr="00624BF5">
        <w:rPr>
          <w:rFonts w:ascii="Times New Roman" w:hAnsi="Times New Roman" w:cs="Times New Roman"/>
        </w:rPr>
        <w:t xml:space="preserve"> (preferred), please e</w:t>
      </w:r>
      <w:r w:rsidR="007D343A">
        <w:rPr>
          <w:rFonts w:ascii="Times New Roman" w:hAnsi="Times New Roman" w:cs="Times New Roman"/>
        </w:rPr>
        <w:t>-</w:t>
      </w:r>
      <w:r w:rsidRPr="00624BF5">
        <w:rPr>
          <w:rFonts w:ascii="Times New Roman" w:hAnsi="Times New Roman" w:cs="Times New Roman"/>
        </w:rPr>
        <w:t xml:space="preserve">mail </w:t>
      </w:r>
      <w:r w:rsidR="004C1400">
        <w:rPr>
          <w:rFonts w:ascii="Times New Roman" w:hAnsi="Times New Roman" w:cs="Times New Roman"/>
        </w:rPr>
        <w:t>Matt Johnson</w:t>
      </w:r>
      <w:r w:rsidRPr="00624BF5">
        <w:rPr>
          <w:rFonts w:ascii="Times New Roman" w:hAnsi="Times New Roman" w:cs="Times New Roman"/>
        </w:rPr>
        <w:t xml:space="preserve"> </w:t>
      </w:r>
      <w:r w:rsidRPr="004C1400">
        <w:rPr>
          <w:rFonts w:ascii="Times New Roman" w:hAnsi="Times New Roman" w:cs="Times New Roman"/>
          <w:color w:val="000000" w:themeColor="text1"/>
        </w:rPr>
        <w:t>at</w:t>
      </w:r>
      <w:r w:rsidR="004C1400" w:rsidRPr="004C1400">
        <w:rPr>
          <w:rFonts w:ascii="Times New Roman" w:hAnsi="Times New Roman" w:cs="Times New Roman"/>
          <w:color w:val="000000" w:themeColor="text1"/>
        </w:rPr>
        <w:t xml:space="preserve"> </w:t>
      </w:r>
      <w:hyperlink r:id="rId6" w:history="1">
        <w:r w:rsidR="004C1400" w:rsidRPr="00894828">
          <w:rPr>
            <w:rStyle w:val="Hyperlink"/>
            <w:rFonts w:ascii="Times New Roman" w:hAnsi="Times New Roman" w:cs="Times New Roman"/>
            <w:shd w:val="clear" w:color="auto" w:fill="FFFFFF"/>
          </w:rPr>
          <w:t>scnps.lowcountry.president@gmail.com</w:t>
        </w:r>
      </w:hyperlink>
      <w:r w:rsidRPr="00624BF5">
        <w:rPr>
          <w:rFonts w:ascii="Times New Roman" w:hAnsi="Times New Roman" w:cs="Times New Roman"/>
        </w:rPr>
        <w:t>. Applications may</w:t>
      </w:r>
      <w:r w:rsidR="007D343A">
        <w:rPr>
          <w:rFonts w:ascii="Times New Roman" w:hAnsi="Times New Roman" w:cs="Times New Roman"/>
        </w:rPr>
        <w:t xml:space="preserve"> also</w:t>
      </w:r>
      <w:r w:rsidRPr="00624BF5">
        <w:rPr>
          <w:rFonts w:ascii="Times New Roman" w:hAnsi="Times New Roman" w:cs="Times New Roman"/>
        </w:rPr>
        <w:t xml:space="preserve"> be </w:t>
      </w:r>
      <w:r w:rsidR="00D74F9B" w:rsidRPr="00624BF5">
        <w:rPr>
          <w:rFonts w:ascii="Times New Roman" w:hAnsi="Times New Roman" w:cs="Times New Roman"/>
        </w:rPr>
        <w:t>submitted</w:t>
      </w:r>
      <w:r w:rsidRPr="00624BF5">
        <w:rPr>
          <w:rFonts w:ascii="Times New Roman" w:hAnsi="Times New Roman" w:cs="Times New Roman"/>
        </w:rPr>
        <w:t xml:space="preserve"> by </w:t>
      </w:r>
      <w:r w:rsidR="0042528A">
        <w:rPr>
          <w:rFonts w:ascii="Times New Roman" w:hAnsi="Times New Roman" w:cs="Times New Roman"/>
        </w:rPr>
        <w:t>mail</w:t>
      </w:r>
      <w:r w:rsidRPr="00624BF5">
        <w:rPr>
          <w:rFonts w:ascii="Times New Roman" w:hAnsi="Times New Roman" w:cs="Times New Roman"/>
        </w:rPr>
        <w:t>:</w:t>
      </w:r>
    </w:p>
    <w:p w14:paraId="5F55AA3D" w14:textId="00604719" w:rsidR="00A0778E" w:rsidRPr="000D4711" w:rsidRDefault="00A0778E" w:rsidP="000D4711">
      <w:pPr>
        <w:pStyle w:val="NoSpacing"/>
        <w:rPr>
          <w:rFonts w:ascii="Times New Roman" w:hAnsi="Times New Roman" w:cs="Times New Roman"/>
        </w:rPr>
      </w:pPr>
    </w:p>
    <w:p w14:paraId="4F39CB7B" w14:textId="165EDA65" w:rsidR="00D74F9B" w:rsidRPr="000D4711" w:rsidRDefault="00D74F9B" w:rsidP="000D4711">
      <w:pPr>
        <w:pStyle w:val="NoSpacing"/>
        <w:rPr>
          <w:rFonts w:ascii="Times New Roman" w:hAnsi="Times New Roman" w:cs="Times New Roman"/>
        </w:rPr>
      </w:pPr>
      <w:r w:rsidRPr="000D4711">
        <w:rPr>
          <w:rFonts w:ascii="Times New Roman" w:hAnsi="Times New Roman" w:cs="Times New Roman"/>
        </w:rPr>
        <w:t>SCNPS Lowcountry Chapter</w:t>
      </w:r>
    </w:p>
    <w:p w14:paraId="3D628223" w14:textId="77777777" w:rsidR="000D4711" w:rsidRPr="000D4711" w:rsidRDefault="000D4711" w:rsidP="000D4711">
      <w:pPr>
        <w:pStyle w:val="NoSpacing"/>
        <w:rPr>
          <w:rFonts w:ascii="Times New Roman" w:hAnsi="Times New Roman" w:cs="Times New Roman"/>
        </w:rPr>
      </w:pPr>
      <w:r w:rsidRPr="000D4711">
        <w:rPr>
          <w:rFonts w:ascii="Times New Roman" w:hAnsi="Times New Roman" w:cs="Times New Roman"/>
        </w:rPr>
        <w:t>P.O. Box 71604</w:t>
      </w:r>
    </w:p>
    <w:p w14:paraId="5F13266D" w14:textId="0AEF4B3F" w:rsidR="00D74F9B" w:rsidRPr="000D4711" w:rsidRDefault="000D4711" w:rsidP="007D343A">
      <w:pPr>
        <w:pStyle w:val="NoSpacing"/>
        <w:rPr>
          <w:rFonts w:ascii="Times New Roman" w:hAnsi="Times New Roman" w:cs="Times New Roman"/>
        </w:rPr>
      </w:pPr>
      <w:r w:rsidRPr="000D4711">
        <w:rPr>
          <w:rFonts w:ascii="Times New Roman" w:hAnsi="Times New Roman" w:cs="Times New Roman"/>
        </w:rPr>
        <w:t>North Charleston, SC 29415</w:t>
      </w:r>
    </w:p>
    <w:sectPr w:rsidR="00D74F9B" w:rsidRPr="000D47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62FB2"/>
    <w:multiLevelType w:val="hybridMultilevel"/>
    <w:tmpl w:val="C540DD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FA07E0"/>
    <w:multiLevelType w:val="hybridMultilevel"/>
    <w:tmpl w:val="98207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78E"/>
    <w:rsid w:val="000D4711"/>
    <w:rsid w:val="0042528A"/>
    <w:rsid w:val="00434C6F"/>
    <w:rsid w:val="004C1400"/>
    <w:rsid w:val="0050113D"/>
    <w:rsid w:val="005044AD"/>
    <w:rsid w:val="00624BF5"/>
    <w:rsid w:val="007D343A"/>
    <w:rsid w:val="00A0778E"/>
    <w:rsid w:val="00C508A5"/>
    <w:rsid w:val="00D74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7E586"/>
  <w15:chartTrackingRefBased/>
  <w15:docId w15:val="{EC2CC079-68E6-4827-A70F-9B2117FB4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78E"/>
    <w:pPr>
      <w:ind w:left="720"/>
      <w:contextualSpacing/>
    </w:pPr>
  </w:style>
  <w:style w:type="character" w:styleId="Hyperlink">
    <w:name w:val="Hyperlink"/>
    <w:basedOn w:val="DefaultParagraphFont"/>
    <w:uiPriority w:val="99"/>
    <w:unhideWhenUsed/>
    <w:rsid w:val="00A0778E"/>
    <w:rPr>
      <w:color w:val="0563C1" w:themeColor="hyperlink"/>
      <w:u w:val="single"/>
    </w:rPr>
  </w:style>
  <w:style w:type="character" w:styleId="UnresolvedMention">
    <w:name w:val="Unresolved Mention"/>
    <w:basedOn w:val="DefaultParagraphFont"/>
    <w:uiPriority w:val="99"/>
    <w:semiHidden/>
    <w:unhideWhenUsed/>
    <w:rsid w:val="00A0778E"/>
    <w:rPr>
      <w:color w:val="605E5C"/>
      <w:shd w:val="clear" w:color="auto" w:fill="E1DFDD"/>
    </w:rPr>
  </w:style>
  <w:style w:type="paragraph" w:styleId="NoSpacing">
    <w:name w:val="No Spacing"/>
    <w:uiPriority w:val="1"/>
    <w:qFormat/>
    <w:rsid w:val="000D47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nps.lowcountry.president@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Marie Porzelt</dc:creator>
  <cp:keywords/>
  <dc:description/>
  <cp:lastModifiedBy>Ellis, Kathryn K.</cp:lastModifiedBy>
  <cp:revision>5</cp:revision>
  <dcterms:created xsi:type="dcterms:W3CDTF">2022-01-29T20:06:00Z</dcterms:created>
  <dcterms:modified xsi:type="dcterms:W3CDTF">2022-02-01T20:04:00Z</dcterms:modified>
</cp:coreProperties>
</file>